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DAF5" w14:textId="77777777" w:rsidR="007008DF" w:rsidRDefault="009572F7" w:rsidP="007008DF">
      <w:pPr>
        <w:spacing w:before="240"/>
        <w:rPr>
          <w:rFonts w:ascii="ITC Franklin Gothic Std Book" w:hAnsi="ITC Franklin Gothic Std Book"/>
          <w:b/>
          <w:sz w:val="32"/>
        </w:rPr>
      </w:pPr>
      <w:r>
        <w:rPr>
          <w:rFonts w:ascii="ITC Franklin Gothic Std Book" w:hAnsi="ITC Franklin Gothic Std Book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1B01716" wp14:editId="4B727B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6247" cy="698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by_Logo and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247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FD666" w14:textId="77777777" w:rsidR="007008DF" w:rsidRDefault="007008DF" w:rsidP="007008DF">
      <w:pPr>
        <w:spacing w:before="240"/>
        <w:rPr>
          <w:rFonts w:ascii="ITC Franklin Gothic Std Book" w:hAnsi="ITC Franklin Gothic Std Book"/>
          <w:b/>
          <w:sz w:val="32"/>
        </w:rPr>
      </w:pPr>
    </w:p>
    <w:p w14:paraId="4550E863" w14:textId="77777777" w:rsidR="009572F7" w:rsidRDefault="009572F7" w:rsidP="007008DF">
      <w:pPr>
        <w:spacing w:before="240"/>
        <w:rPr>
          <w:rFonts w:ascii="ITC Franklin Gothic Std Book" w:hAnsi="ITC Franklin Gothic Std Book"/>
          <w:b/>
          <w:sz w:val="32"/>
        </w:rPr>
      </w:pPr>
    </w:p>
    <w:p w14:paraId="4BEFF5EE" w14:textId="06CF6E34" w:rsidR="007008DF" w:rsidRDefault="007008DF" w:rsidP="007008DF">
      <w:pPr>
        <w:spacing w:before="240"/>
        <w:rPr>
          <w:rFonts w:ascii="ITC Franklin Gothic Std Book" w:hAnsi="ITC Franklin Gothic Std Book"/>
          <w:b/>
          <w:sz w:val="32"/>
        </w:rPr>
      </w:pPr>
      <w:r w:rsidRPr="006463E2">
        <w:rPr>
          <w:rFonts w:ascii="ITC Franklin Gothic Std Book" w:hAnsi="ITC Franklin Gothic Std Book"/>
          <w:b/>
          <w:sz w:val="32"/>
        </w:rPr>
        <w:t>Department/Program Staffing Request Form</w:t>
      </w:r>
      <w:r w:rsidR="004F0E9F">
        <w:rPr>
          <w:rFonts w:ascii="ITC Franklin Gothic Std Book" w:hAnsi="ITC Franklin Gothic Std Book"/>
          <w:b/>
          <w:sz w:val="32"/>
        </w:rPr>
        <w:t xml:space="preserve"> for </w:t>
      </w:r>
      <w:r w:rsidR="009572F7">
        <w:rPr>
          <w:rFonts w:ascii="ITC Franklin Gothic Std Book" w:hAnsi="ITC Franklin Gothic Std Book"/>
          <w:b/>
          <w:sz w:val="32"/>
        </w:rPr>
        <w:t>AY202</w:t>
      </w:r>
      <w:r w:rsidR="00BD4870">
        <w:rPr>
          <w:rFonts w:ascii="ITC Franklin Gothic Std Book" w:hAnsi="ITC Franklin Gothic Std Book"/>
          <w:b/>
          <w:sz w:val="32"/>
        </w:rPr>
        <w:t>6</w:t>
      </w:r>
      <w:r w:rsidR="009572F7">
        <w:rPr>
          <w:rFonts w:ascii="ITC Franklin Gothic Std Book" w:hAnsi="ITC Franklin Gothic Std Book"/>
          <w:b/>
          <w:sz w:val="32"/>
        </w:rPr>
        <w:t>-2</w:t>
      </w:r>
      <w:r w:rsidR="00BD4870">
        <w:rPr>
          <w:rFonts w:ascii="ITC Franklin Gothic Std Book" w:hAnsi="ITC Franklin Gothic Std Book"/>
          <w:b/>
          <w:sz w:val="32"/>
        </w:rPr>
        <w:t>7</w:t>
      </w:r>
    </w:p>
    <w:p w14:paraId="4FBA8EBE" w14:textId="77777777" w:rsidR="007008DF" w:rsidRDefault="007008DF" w:rsidP="007008DF">
      <w:pPr>
        <w:spacing w:before="240"/>
        <w:rPr>
          <w:rFonts w:ascii="ITC Franklin Gothic Std Book" w:hAnsi="ITC Franklin Gothic Std Book"/>
          <w:i/>
          <w:sz w:val="24"/>
        </w:rPr>
      </w:pPr>
      <w:r>
        <w:rPr>
          <w:rFonts w:ascii="ITC Franklin Gothic Std Book" w:hAnsi="ITC Franklin Gothic Std Book"/>
          <w:i/>
          <w:sz w:val="24"/>
        </w:rPr>
        <w:t>Due to the Provost’s office by the last Friday in May</w:t>
      </w:r>
    </w:p>
    <w:p w14:paraId="4302DC59" w14:textId="77777777" w:rsidR="007008DF" w:rsidRPr="001D2587" w:rsidRDefault="007008DF" w:rsidP="007008DF">
      <w:pPr>
        <w:spacing w:before="240"/>
        <w:rPr>
          <w:rFonts w:ascii="ITC Franklin Gothic Std Book" w:hAnsi="ITC Franklin Gothic Std Book"/>
          <w:i/>
          <w:sz w:val="24"/>
        </w:rPr>
      </w:pPr>
      <w:r>
        <w:rPr>
          <w:rFonts w:ascii="ITC Franklin Gothic Std Book" w:hAnsi="ITC Franklin Gothic Std Book"/>
          <w:i/>
          <w:sz w:val="24"/>
        </w:rPr>
        <w:t xml:space="preserve">Submission instructions: Upload this form at </w:t>
      </w:r>
      <w:hyperlink r:id="rId7" w:history="1">
        <w:r w:rsidR="009572F7" w:rsidRPr="00DB42CC">
          <w:rPr>
            <w:rStyle w:val="Hyperlink"/>
            <w:rFonts w:ascii="ITC Franklin Gothic Std Book" w:hAnsi="ITC Franklin Gothic Std Book"/>
            <w:i/>
            <w:sz w:val="24"/>
          </w:rPr>
          <w:t>https://www.colby.edu/people/offices-directory/office-of-the-provost/resources/</w:t>
        </w:r>
      </w:hyperlink>
      <w:r w:rsidR="009572F7">
        <w:rPr>
          <w:rFonts w:ascii="ITC Franklin Gothic Std Book" w:hAnsi="ITC Franklin Gothic Std Book"/>
          <w:i/>
          <w:sz w:val="24"/>
        </w:rPr>
        <w:t xml:space="preserve">, go to the </w:t>
      </w:r>
      <w:r w:rsidR="009572F7">
        <w:rPr>
          <w:rFonts w:ascii="ITC Franklin Gothic Std Book" w:hAnsi="ITC Franklin Gothic Std Book"/>
          <w:b/>
          <w:i/>
          <w:sz w:val="24"/>
        </w:rPr>
        <w:t>Searches and Staffing</w:t>
      </w:r>
      <w:r w:rsidR="009572F7">
        <w:rPr>
          <w:rFonts w:ascii="ITC Franklin Gothic Std Book" w:hAnsi="ITC Franklin Gothic Std Book"/>
          <w:i/>
          <w:sz w:val="24"/>
        </w:rPr>
        <w:t xml:space="preserve"> section </w:t>
      </w:r>
    </w:p>
    <w:p w14:paraId="5FCC2D8E" w14:textId="77777777" w:rsidR="004F0E9F" w:rsidRDefault="004F0E9F" w:rsidP="007008DF">
      <w:pPr>
        <w:spacing w:before="240"/>
        <w:rPr>
          <w:rFonts w:ascii="ITC Franklin Gothic Std Book" w:hAnsi="ITC Franklin Gothic Std Book"/>
          <w:sz w:val="24"/>
        </w:rPr>
      </w:pPr>
    </w:p>
    <w:p w14:paraId="36FC77A7" w14:textId="77777777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>Name:</w:t>
      </w:r>
    </w:p>
    <w:p w14:paraId="0E871E0F" w14:textId="77777777" w:rsidR="009572F7" w:rsidRDefault="009572F7" w:rsidP="007008DF">
      <w:pPr>
        <w:spacing w:before="240"/>
        <w:rPr>
          <w:rFonts w:ascii="ITC Franklin Gothic Std Book" w:hAnsi="ITC Franklin Gothic Std Book"/>
          <w:sz w:val="24"/>
        </w:rPr>
      </w:pPr>
    </w:p>
    <w:p w14:paraId="7098D780" w14:textId="2BAAC63B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>Department Name:</w:t>
      </w:r>
    </w:p>
    <w:p w14:paraId="3290303A" w14:textId="77777777" w:rsidR="009572F7" w:rsidRDefault="009572F7" w:rsidP="007008DF">
      <w:pPr>
        <w:spacing w:before="240"/>
        <w:rPr>
          <w:rFonts w:ascii="ITC Franklin Gothic Std Book" w:hAnsi="ITC Franklin Gothic Std Book"/>
          <w:sz w:val="24"/>
        </w:rPr>
      </w:pPr>
    </w:p>
    <w:p w14:paraId="6096FC1B" w14:textId="38017B39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 xml:space="preserve">Sabbaticals and other leaves scheduled for </w:t>
      </w:r>
      <w:r w:rsidR="004F0E9F">
        <w:rPr>
          <w:rFonts w:ascii="ITC Franklin Gothic Std Book" w:hAnsi="ITC Franklin Gothic Std Book"/>
          <w:sz w:val="24"/>
        </w:rPr>
        <w:t>AY20</w:t>
      </w:r>
      <w:r w:rsidR="009572F7">
        <w:rPr>
          <w:rFonts w:ascii="ITC Franklin Gothic Std Book" w:hAnsi="ITC Franklin Gothic Std Book"/>
          <w:sz w:val="24"/>
        </w:rPr>
        <w:t>2</w:t>
      </w:r>
      <w:r w:rsidR="00D75975">
        <w:rPr>
          <w:rFonts w:ascii="ITC Franklin Gothic Std Book" w:hAnsi="ITC Franklin Gothic Std Book"/>
          <w:sz w:val="24"/>
        </w:rPr>
        <w:t>6</w:t>
      </w:r>
      <w:r w:rsidR="009572F7">
        <w:rPr>
          <w:rFonts w:ascii="ITC Franklin Gothic Std Book" w:hAnsi="ITC Franklin Gothic Std Book"/>
          <w:sz w:val="24"/>
        </w:rPr>
        <w:t>-2</w:t>
      </w:r>
      <w:r w:rsidR="00D75975">
        <w:rPr>
          <w:rFonts w:ascii="ITC Franklin Gothic Std Book" w:hAnsi="ITC Franklin Gothic Std Book"/>
          <w:sz w:val="24"/>
        </w:rPr>
        <w:t>7</w:t>
      </w:r>
      <w:r>
        <w:rPr>
          <w:rFonts w:ascii="ITC Franklin Gothic Std Book" w:hAnsi="ITC Franklin Gothic Std Book"/>
          <w:sz w:val="24"/>
        </w:rPr>
        <w:t>:</w:t>
      </w:r>
    </w:p>
    <w:p w14:paraId="1B528C40" w14:textId="77777777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</w:p>
    <w:p w14:paraId="48DB3111" w14:textId="77777777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 xml:space="preserve">Number of positions being requested: </w:t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88455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>1</w:t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44915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>2</w:t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61281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>3</w:t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03804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2F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>4+</w:t>
      </w:r>
    </w:p>
    <w:p w14:paraId="1BF62D66" w14:textId="77777777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</w:p>
    <w:p w14:paraId="143F0527" w14:textId="77777777" w:rsidR="00323719" w:rsidRDefault="00323719" w:rsidP="00B87E08">
      <w:pPr>
        <w:spacing w:line="360" w:lineRule="auto"/>
        <w:rPr>
          <w:rFonts w:ascii="ITC Franklin Gothic Std Book" w:hAnsi="ITC Franklin Gothic Std Book"/>
          <w:b/>
          <w:bCs/>
          <w:sz w:val="24"/>
        </w:rPr>
      </w:pPr>
    </w:p>
    <w:p w14:paraId="4E385BD3" w14:textId="5EFC686D" w:rsidR="007008DF" w:rsidRPr="00D41AAE" w:rsidRDefault="00323719" w:rsidP="00B87E08">
      <w:pPr>
        <w:spacing w:line="360" w:lineRule="auto"/>
        <w:rPr>
          <w:rFonts w:ascii="ITC Franklin Gothic Std Book" w:hAnsi="ITC Franklin Gothic Std Book"/>
          <w:b/>
          <w:bCs/>
          <w:sz w:val="24"/>
        </w:rPr>
      </w:pPr>
      <w:r>
        <w:rPr>
          <w:rFonts w:ascii="ITC Franklin Gothic Std Book" w:hAnsi="ITC Franklin Gothic Std Book"/>
          <w:b/>
          <w:bCs/>
          <w:sz w:val="24"/>
        </w:rPr>
        <w:t>INSTRUCTIONS</w:t>
      </w:r>
      <w:r w:rsidR="004F0E9F" w:rsidRPr="00D41AAE">
        <w:rPr>
          <w:rFonts w:ascii="ITC Franklin Gothic Std Book" w:hAnsi="ITC Franklin Gothic Std Book"/>
          <w:b/>
          <w:bCs/>
          <w:sz w:val="24"/>
        </w:rPr>
        <w:t>:</w:t>
      </w:r>
    </w:p>
    <w:p w14:paraId="63278937" w14:textId="77777777" w:rsidR="007008DF" w:rsidRPr="00D41AAE" w:rsidRDefault="007008DF" w:rsidP="00B87E08">
      <w:pPr>
        <w:spacing w:line="360" w:lineRule="auto"/>
        <w:rPr>
          <w:rFonts w:ascii="ITC Franklin Gothic Std Book" w:hAnsi="ITC Franklin Gothic Std Book"/>
          <w:b/>
          <w:bCs/>
          <w:sz w:val="24"/>
        </w:rPr>
      </w:pPr>
      <w:r w:rsidRPr="00323719">
        <w:rPr>
          <w:rFonts w:ascii="ITC Franklin Gothic Std Book" w:hAnsi="ITC Franklin Gothic Std Book"/>
          <w:b/>
          <w:bCs/>
          <w:sz w:val="24"/>
          <w:u w:val="single"/>
        </w:rPr>
        <w:t>Please fill in one of the following pages for each position being requested</w:t>
      </w:r>
      <w:r w:rsidRPr="00D41AAE">
        <w:rPr>
          <w:rFonts w:ascii="ITC Franklin Gothic Std Book" w:hAnsi="ITC Franklin Gothic Std Book"/>
          <w:b/>
          <w:bCs/>
          <w:sz w:val="24"/>
        </w:rPr>
        <w:t xml:space="preserve">. If your department or program is requesting more than three positions please </w:t>
      </w:r>
      <w:r w:rsidR="004F0E9F" w:rsidRPr="00D41AAE">
        <w:rPr>
          <w:rFonts w:ascii="ITC Franklin Gothic Std Book" w:hAnsi="ITC Franklin Gothic Std Book"/>
          <w:b/>
          <w:bCs/>
          <w:sz w:val="24"/>
        </w:rPr>
        <w:t>copy and paste the request details section (highlighted in blue) onto the next page and continue as needed.</w:t>
      </w:r>
      <w:r w:rsidRPr="00D41AAE">
        <w:rPr>
          <w:rFonts w:ascii="ITC Franklin Gothic Std Book" w:hAnsi="ITC Franklin Gothic Std Book"/>
          <w:b/>
          <w:bCs/>
          <w:sz w:val="24"/>
        </w:rPr>
        <w:t xml:space="preserve"> </w:t>
      </w:r>
    </w:p>
    <w:p w14:paraId="7EC7DB78" w14:textId="77777777" w:rsidR="007008DF" w:rsidRDefault="007008DF" w:rsidP="00B87E08">
      <w:pPr>
        <w:spacing w:line="360" w:lineRule="auto"/>
      </w:pPr>
      <w:r>
        <w:br w:type="page"/>
      </w:r>
    </w:p>
    <w:p w14:paraId="543B784A" w14:textId="77777777" w:rsidR="007008DF" w:rsidRPr="00643FF2" w:rsidRDefault="007008DF" w:rsidP="007008DF">
      <w:pPr>
        <w:spacing w:before="240"/>
        <w:rPr>
          <w:rFonts w:ascii="ITC Franklin Gothic Std Book" w:hAnsi="ITC Franklin Gothic Std Book"/>
          <w:b/>
          <w:sz w:val="24"/>
          <w:u w:val="single"/>
        </w:rPr>
      </w:pPr>
      <w:r w:rsidRPr="00643FF2">
        <w:rPr>
          <w:rFonts w:ascii="ITC Franklin Gothic Std Book" w:hAnsi="ITC Franklin Gothic Std Book"/>
          <w:b/>
          <w:sz w:val="24"/>
          <w:u w:val="single"/>
        </w:rPr>
        <w:lastRenderedPageBreak/>
        <w:t>Request Details</w:t>
      </w:r>
    </w:p>
    <w:p w14:paraId="5E67F033" w14:textId="51598614" w:rsidR="00292F20" w:rsidRDefault="007008DF" w:rsidP="007008DF">
      <w:pPr>
        <w:spacing w:before="240"/>
        <w:contextualSpacing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i/>
          <w:sz w:val="24"/>
          <w:highlight w:val="cyan"/>
        </w:rPr>
        <w:t xml:space="preserve">Request </w:t>
      </w:r>
      <w:proofErr w:type="gramStart"/>
      <w:r w:rsidRPr="004F0E9F">
        <w:rPr>
          <w:rFonts w:ascii="ITC Franklin Gothic Std Book" w:hAnsi="ITC Franklin Gothic Std Book"/>
          <w:i/>
          <w:sz w:val="24"/>
          <w:highlight w:val="cyan"/>
        </w:rPr>
        <w:t>1</w:t>
      </w:r>
      <w:r w:rsidR="004F0E9F" w:rsidRPr="004F0E9F">
        <w:rPr>
          <w:rFonts w:ascii="ITC Franklin Gothic Std Book" w:hAnsi="ITC Franklin Gothic Std Book"/>
          <w:i/>
          <w:sz w:val="24"/>
          <w:highlight w:val="cyan"/>
        </w:rPr>
        <w:t xml:space="preserve">  </w:t>
      </w:r>
      <w:r w:rsidR="004F0E9F" w:rsidRPr="004F0E9F">
        <w:rPr>
          <w:rFonts w:ascii="ITC Franklin Gothic Std Book" w:hAnsi="ITC Franklin Gothic Std Book"/>
          <w:sz w:val="24"/>
          <w:highlight w:val="cyan"/>
        </w:rPr>
        <w:t>Type</w:t>
      </w:r>
      <w:proofErr w:type="gramEnd"/>
      <w:r w:rsidR="004F0E9F">
        <w:rPr>
          <w:rFonts w:ascii="ITC Franklin Gothic Std Book" w:hAnsi="ITC Franklin Gothic Std Book"/>
          <w:sz w:val="24"/>
        </w:rPr>
        <w:t xml:space="preserve">: </w:t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87400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2F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>Visiting</w:t>
      </w:r>
      <w:r w:rsidR="00292F20">
        <w:rPr>
          <w:rFonts w:ascii="ITC Franklin Gothic Std Book" w:hAnsi="ITC Franklin Gothic Std Book"/>
          <w:sz w:val="24"/>
        </w:rPr>
        <w:t xml:space="preserve"> Assistant Professor</w:t>
      </w:r>
      <w:r w:rsidR="00963D58">
        <w:rPr>
          <w:rFonts w:ascii="ITC Franklin Gothic Std Book" w:hAnsi="ITC Franklin Gothic Std Book"/>
          <w:sz w:val="24"/>
        </w:rPr>
        <w:tab/>
      </w:r>
    </w:p>
    <w:p w14:paraId="088285BA" w14:textId="2AA4A6F5" w:rsidR="007008DF" w:rsidRDefault="00292F20" w:rsidP="007008DF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50920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 xml:space="preserve">Non-tenure </w:t>
      </w:r>
      <w:r>
        <w:rPr>
          <w:rFonts w:ascii="ITC Franklin Gothic Std Book" w:hAnsi="ITC Franklin Gothic Std Book"/>
          <w:sz w:val="24"/>
        </w:rPr>
        <w:t>T</w:t>
      </w:r>
      <w:r w:rsidR="00963D58">
        <w:rPr>
          <w:rFonts w:ascii="ITC Franklin Gothic Std Book" w:hAnsi="ITC Franklin Gothic Std Book"/>
          <w:sz w:val="24"/>
        </w:rPr>
        <w:t>rack Continuing</w:t>
      </w:r>
      <w:r>
        <w:rPr>
          <w:rFonts w:ascii="ITC Franklin Gothic Std Book" w:hAnsi="ITC Franklin Gothic Std Book"/>
          <w:sz w:val="24"/>
        </w:rPr>
        <w:t xml:space="preserve"> (Lecturer)</w:t>
      </w:r>
    </w:p>
    <w:p w14:paraId="17382092" w14:textId="40536C8C" w:rsidR="00292F20" w:rsidRDefault="00292F20" w:rsidP="007008DF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104248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Non-tenure Track Continuing (Assistant Professor)</w:t>
      </w:r>
    </w:p>
    <w:p w14:paraId="25E96E70" w14:textId="1AB1B878" w:rsidR="00292F20" w:rsidRDefault="00963D58" w:rsidP="007008DF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3262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Tenure Track</w:t>
      </w:r>
      <w:r w:rsidR="00292F20">
        <w:rPr>
          <w:rFonts w:ascii="ITC Franklin Gothic Std Book" w:hAnsi="ITC Franklin Gothic Std Book"/>
          <w:sz w:val="24"/>
        </w:rPr>
        <w:t xml:space="preserve"> (Assistant Professor)</w:t>
      </w:r>
    </w:p>
    <w:p w14:paraId="1250F80E" w14:textId="333ABC6A" w:rsidR="00963D58" w:rsidRPr="004F0E9F" w:rsidRDefault="00292F20" w:rsidP="007008DF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152713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Tenure Track (Open rank or senior hire)</w:t>
      </w:r>
    </w:p>
    <w:p w14:paraId="4748EF80" w14:textId="77777777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sz w:val="24"/>
          <w:highlight w:val="cyan"/>
        </w:rPr>
        <w:t>If sabbatical replacement, name(s) of person(s) being replaced</w:t>
      </w:r>
      <w:r>
        <w:rPr>
          <w:rFonts w:ascii="ITC Franklin Gothic Std Book" w:hAnsi="ITC Franklin Gothic Std Book"/>
          <w:sz w:val="24"/>
        </w:rPr>
        <w:t>:</w:t>
      </w:r>
    </w:p>
    <w:p w14:paraId="5418E71A" w14:textId="144F9922" w:rsidR="007008DF" w:rsidRDefault="007008DF" w:rsidP="007008DF">
      <w:pPr>
        <w:spacing w:before="240"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sz w:val="24"/>
          <w:highlight w:val="cyan"/>
        </w:rPr>
        <w:t>FTE</w:t>
      </w:r>
      <w:r>
        <w:rPr>
          <w:rFonts w:ascii="ITC Franklin Gothic Std Book" w:hAnsi="ITC Franklin Gothic Std Book"/>
          <w:sz w:val="24"/>
        </w:rPr>
        <w:t xml:space="preserve">:  </w:t>
      </w:r>
      <w:r w:rsidR="00963D58">
        <w:rPr>
          <w:rFonts w:ascii="ITC Franklin Gothic Std Book" w:hAnsi="ITC Franklin Gothic Std Book"/>
          <w:sz w:val="24"/>
        </w:rPr>
        <w:t xml:space="preserve"> </w:t>
      </w:r>
      <w:sdt>
        <w:sdtPr>
          <w:rPr>
            <w:rFonts w:ascii="ITC Franklin Gothic Std Book" w:hAnsi="ITC Franklin Gothic Std Book"/>
            <w:sz w:val="24"/>
          </w:rPr>
          <w:id w:val="208078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43AC">
        <w:rPr>
          <w:rFonts w:ascii="ITC Franklin Gothic Std Book" w:hAnsi="ITC Franklin Gothic Std Book"/>
          <w:sz w:val="24"/>
        </w:rPr>
        <w:t xml:space="preserve">0.2   </w:t>
      </w:r>
      <w:r w:rsidR="00963D58"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17412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43AC">
        <w:rPr>
          <w:rFonts w:ascii="ITC Franklin Gothic Std Book" w:hAnsi="ITC Franklin Gothic Std Book"/>
          <w:sz w:val="24"/>
        </w:rPr>
        <w:t>0.</w:t>
      </w:r>
      <w:proofErr w:type="gramStart"/>
      <w:r w:rsidR="002043AC">
        <w:rPr>
          <w:rFonts w:ascii="ITC Franklin Gothic Std Book" w:hAnsi="ITC Franklin Gothic Std Book"/>
          <w:sz w:val="24"/>
        </w:rPr>
        <w:t xml:space="preserve">4  </w:t>
      </w:r>
      <w:r w:rsidR="00963D58">
        <w:rPr>
          <w:rFonts w:ascii="ITC Franklin Gothic Std Book" w:hAnsi="ITC Franklin Gothic Std Book"/>
          <w:sz w:val="24"/>
        </w:rPr>
        <w:tab/>
      </w:r>
      <w:proofErr w:type="gramEnd"/>
      <w:sdt>
        <w:sdtPr>
          <w:rPr>
            <w:rFonts w:ascii="ITC Franklin Gothic Std Book" w:hAnsi="ITC Franklin Gothic Std Book"/>
            <w:sz w:val="24"/>
          </w:rPr>
          <w:id w:val="17731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43AC">
        <w:rPr>
          <w:rFonts w:ascii="ITC Franklin Gothic Std Book" w:hAnsi="ITC Franklin Gothic Std Book"/>
          <w:sz w:val="24"/>
        </w:rPr>
        <w:t>0.</w:t>
      </w:r>
      <w:proofErr w:type="gramStart"/>
      <w:r w:rsidR="002043AC">
        <w:rPr>
          <w:rFonts w:ascii="ITC Franklin Gothic Std Book" w:hAnsi="ITC Franklin Gothic Std Book"/>
          <w:sz w:val="24"/>
        </w:rPr>
        <w:t xml:space="preserve">6  </w:t>
      </w:r>
      <w:r w:rsidR="00963D58">
        <w:rPr>
          <w:rFonts w:ascii="ITC Franklin Gothic Std Book" w:hAnsi="ITC Franklin Gothic Std Book"/>
          <w:sz w:val="24"/>
        </w:rPr>
        <w:tab/>
      </w:r>
      <w:proofErr w:type="gramEnd"/>
      <w:sdt>
        <w:sdtPr>
          <w:rPr>
            <w:rFonts w:ascii="ITC Franklin Gothic Std Book" w:hAnsi="ITC Franklin Gothic Std Book"/>
            <w:sz w:val="24"/>
          </w:rPr>
          <w:id w:val="-125004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43AC">
        <w:rPr>
          <w:rFonts w:ascii="ITC Franklin Gothic Std Book" w:hAnsi="ITC Franklin Gothic Std Book"/>
          <w:sz w:val="24"/>
        </w:rPr>
        <w:t>0.</w:t>
      </w:r>
      <w:proofErr w:type="gramStart"/>
      <w:r w:rsidR="002043AC">
        <w:rPr>
          <w:rFonts w:ascii="ITC Franklin Gothic Std Book" w:hAnsi="ITC Franklin Gothic Std Book"/>
          <w:sz w:val="24"/>
        </w:rPr>
        <w:t xml:space="preserve">8  </w:t>
      </w:r>
      <w:r w:rsidR="00963D58">
        <w:rPr>
          <w:rFonts w:ascii="ITC Franklin Gothic Std Book" w:hAnsi="ITC Franklin Gothic Std Book"/>
          <w:sz w:val="24"/>
        </w:rPr>
        <w:tab/>
      </w:r>
      <w:proofErr w:type="gramEnd"/>
      <w:sdt>
        <w:sdtPr>
          <w:rPr>
            <w:rFonts w:ascii="ITC Franklin Gothic Std Book" w:hAnsi="ITC Franklin Gothic Std Book"/>
            <w:sz w:val="24"/>
          </w:rPr>
          <w:id w:val="-121896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5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63D58">
        <w:rPr>
          <w:rFonts w:ascii="ITC Franklin Gothic Std Book" w:hAnsi="ITC Franklin Gothic Std Book"/>
          <w:sz w:val="24"/>
        </w:rPr>
        <w:t>1.0</w:t>
      </w:r>
      <w:r>
        <w:rPr>
          <w:rFonts w:ascii="ITC Franklin Gothic Std Book" w:hAnsi="ITC Franklin Gothic Std Book"/>
          <w:sz w:val="24"/>
        </w:rPr>
        <w:t xml:space="preserve">      </w:t>
      </w:r>
    </w:p>
    <w:p w14:paraId="315FF005" w14:textId="15B048C5" w:rsidR="004F0E9F" w:rsidRPr="005A1982" w:rsidRDefault="007008DF" w:rsidP="005A1982">
      <w:pPr>
        <w:spacing w:before="240"/>
        <w:rPr>
          <w:rFonts w:ascii="ITC Franklin Gothic Std Book" w:hAnsi="ITC Franklin Gothic Std Book"/>
          <w:sz w:val="24"/>
        </w:rPr>
      </w:pPr>
      <w:r w:rsidRPr="005A1982">
        <w:rPr>
          <w:rFonts w:ascii="ITC Franklin Gothic Std Book" w:hAnsi="ITC Franklin Gothic Std Book"/>
          <w:sz w:val="24"/>
          <w:highlight w:val="cyan"/>
        </w:rPr>
        <w:t>Justification</w:t>
      </w:r>
      <w:r w:rsidR="005A1982" w:rsidRPr="005A1982">
        <w:rPr>
          <w:rFonts w:ascii="ITC Franklin Gothic Std Book" w:hAnsi="ITC Franklin Gothic Std Book"/>
          <w:sz w:val="24"/>
          <w:highlight w:val="cyan"/>
        </w:rPr>
        <w:t xml:space="preserve"> for the requested position</w:t>
      </w:r>
      <w:r w:rsidR="004B7946">
        <w:rPr>
          <w:rFonts w:ascii="ITC Franklin Gothic Std Book" w:hAnsi="ITC Franklin Gothic Std Book"/>
          <w:sz w:val="24"/>
        </w:rPr>
        <w:t xml:space="preserve"> (up to 1500 words</w:t>
      </w:r>
      <w:r w:rsidR="00E62F18">
        <w:rPr>
          <w:rFonts w:ascii="ITC Franklin Gothic Std Book" w:hAnsi="ITC Franklin Gothic Std Book"/>
          <w:sz w:val="24"/>
        </w:rPr>
        <w:t xml:space="preserve"> total</w:t>
      </w:r>
      <w:r w:rsidR="004B7946">
        <w:rPr>
          <w:rFonts w:ascii="ITC Franklin Gothic Std Book" w:hAnsi="ITC Franklin Gothic Std Book"/>
          <w:sz w:val="24"/>
        </w:rPr>
        <w:t>)</w:t>
      </w:r>
      <w:r w:rsidR="005A1982" w:rsidRPr="005A1982">
        <w:rPr>
          <w:rFonts w:ascii="ITC Franklin Gothic Std Book" w:hAnsi="ITC Franklin Gothic Std Book"/>
          <w:sz w:val="24"/>
        </w:rPr>
        <w:t xml:space="preserve">. </w:t>
      </w:r>
      <w:r w:rsidR="005A1982" w:rsidRPr="005A1982">
        <w:rPr>
          <w:rFonts w:ascii="ITC Franklin Gothic Std Book" w:hAnsi="ITC Franklin Gothic Std Book"/>
          <w:iCs/>
          <w:sz w:val="24"/>
        </w:rPr>
        <w:t>Please include the following numbered sections.</w:t>
      </w:r>
    </w:p>
    <w:p w14:paraId="6852C64E" w14:textId="7AF7B488" w:rsidR="005A1982" w:rsidRDefault="005A1982" w:rsidP="005A1982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1. Field of specialization</w:t>
      </w:r>
      <w:r w:rsidR="00895231">
        <w:rPr>
          <w:rFonts w:ascii="ITC Franklin Gothic Std Book" w:hAnsi="ITC Franklin Gothic Std Book"/>
          <w:iCs/>
          <w:sz w:val="24"/>
        </w:rPr>
        <w:t>, including courses to be taught and research area (if applicable)</w:t>
      </w:r>
      <w:r>
        <w:rPr>
          <w:rFonts w:ascii="ITC Franklin Gothic Std Book" w:hAnsi="ITC Franklin Gothic Std Book"/>
          <w:iCs/>
          <w:sz w:val="24"/>
        </w:rPr>
        <w:t>.</w:t>
      </w:r>
    </w:p>
    <w:p w14:paraId="37C67BE5" w14:textId="68DECB24" w:rsidR="005A1982" w:rsidRDefault="005A1982" w:rsidP="005A1982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2. Curricular needs</w:t>
      </w:r>
      <w:r>
        <w:rPr>
          <w:rFonts w:ascii="ITC Franklin Gothic Std Book" w:hAnsi="ITC Franklin Gothic Std Book"/>
          <w:iCs/>
          <w:sz w:val="24"/>
        </w:rPr>
        <w:t xml:space="preserve"> justifying this position.</w:t>
      </w:r>
    </w:p>
    <w:p w14:paraId="4811256D" w14:textId="0997C07D" w:rsidR="005A1982" w:rsidRDefault="005A1982" w:rsidP="005A1982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3. Collaborative opportunities</w:t>
      </w:r>
      <w:r>
        <w:rPr>
          <w:rFonts w:ascii="ITC Franklin Gothic Std Book" w:hAnsi="ITC Franklin Gothic Std Book"/>
          <w:iCs/>
          <w:sz w:val="24"/>
        </w:rPr>
        <w:t xml:space="preserve"> with other departments (particularly those in IDS) that would be facilitated by the position.</w:t>
      </w:r>
    </w:p>
    <w:p w14:paraId="0E58794B" w14:textId="19DD620D" w:rsidR="005A1982" w:rsidRDefault="005A1982" w:rsidP="005A1982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 xml:space="preserve">4. </w:t>
      </w:r>
      <w:r w:rsidR="00292F20" w:rsidRPr="00292F20">
        <w:rPr>
          <w:rFonts w:ascii="ITC Franklin Gothic Std Book" w:hAnsi="ITC Franklin Gothic Std Book"/>
          <w:iCs/>
          <w:sz w:val="24"/>
          <w:u w:val="single"/>
        </w:rPr>
        <w:t>T</w:t>
      </w:r>
      <w:r w:rsidRPr="00292F20">
        <w:rPr>
          <w:rFonts w:ascii="ITC Franklin Gothic Std Book" w:hAnsi="ITC Franklin Gothic Std Book"/>
          <w:iCs/>
          <w:sz w:val="24"/>
          <w:u w:val="single"/>
        </w:rPr>
        <w:t>he role of this position</w:t>
      </w:r>
      <w:r>
        <w:rPr>
          <w:rFonts w:ascii="ITC Franklin Gothic Std Book" w:hAnsi="ITC Franklin Gothic Std Book"/>
          <w:iCs/>
          <w:sz w:val="24"/>
        </w:rPr>
        <w:t xml:space="preserve"> </w:t>
      </w:r>
      <w:r w:rsidR="00292F20">
        <w:rPr>
          <w:rFonts w:ascii="ITC Franklin Gothic Std Book" w:hAnsi="ITC Franklin Gothic Std Book"/>
          <w:iCs/>
          <w:sz w:val="24"/>
        </w:rPr>
        <w:t xml:space="preserve">(for continuing positions) </w:t>
      </w:r>
      <w:r>
        <w:rPr>
          <w:rFonts w:ascii="ITC Franklin Gothic Std Book" w:hAnsi="ITC Franklin Gothic Std Book"/>
          <w:iCs/>
          <w:sz w:val="24"/>
        </w:rPr>
        <w:t xml:space="preserve">in the long-term plan for the department. </w:t>
      </w:r>
    </w:p>
    <w:p w14:paraId="5FE1C3C3" w14:textId="2AAA6DCD" w:rsidR="005A1982" w:rsidRDefault="00BD4870" w:rsidP="005A1982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>
        <w:rPr>
          <w:rFonts w:ascii="ITC Franklin Gothic Std Book" w:hAnsi="ITC Franklin Gothic Std Book"/>
          <w:iCs/>
          <w:sz w:val="24"/>
          <w:u w:val="single"/>
        </w:rPr>
        <w:t>5</w:t>
      </w:r>
      <w:r w:rsidR="005A1982" w:rsidRPr="00292F20">
        <w:rPr>
          <w:rFonts w:ascii="ITC Franklin Gothic Std Book" w:hAnsi="ITC Franklin Gothic Std Book"/>
          <w:iCs/>
          <w:sz w:val="24"/>
          <w:u w:val="single"/>
        </w:rPr>
        <w:t>. Other relevant information</w:t>
      </w:r>
      <w:r w:rsidR="00292F20">
        <w:rPr>
          <w:rFonts w:ascii="ITC Franklin Gothic Std Book" w:hAnsi="ITC Franklin Gothic Std Book"/>
          <w:iCs/>
          <w:sz w:val="24"/>
        </w:rPr>
        <w:t xml:space="preserve"> (</w:t>
      </w:r>
      <w:r w:rsidR="00292F20" w:rsidRPr="00292F20">
        <w:rPr>
          <w:rFonts w:ascii="ITC Franklin Gothic Std Book" w:hAnsi="ITC Franklin Gothic Std Book"/>
          <w:i/>
          <w:sz w:val="24"/>
        </w:rPr>
        <w:t>e.g.</w:t>
      </w:r>
      <w:r w:rsidR="00292F20">
        <w:rPr>
          <w:rFonts w:ascii="ITC Franklin Gothic Std Book" w:hAnsi="ITC Franklin Gothic Std Book"/>
          <w:iCs/>
          <w:sz w:val="24"/>
        </w:rPr>
        <w:t xml:space="preserve"> historical context, visiting committee recommendations, support for </w:t>
      </w:r>
      <w:r w:rsidR="00E62F18">
        <w:rPr>
          <w:rFonts w:ascii="ITC Franklin Gothic Std Book" w:hAnsi="ITC Franklin Gothic Std Book"/>
          <w:iCs/>
          <w:sz w:val="24"/>
        </w:rPr>
        <w:t xml:space="preserve">W1 or other </w:t>
      </w:r>
      <w:r w:rsidR="00292F20">
        <w:rPr>
          <w:rFonts w:ascii="ITC Franklin Gothic Std Book" w:hAnsi="ITC Franklin Gothic Std Book"/>
          <w:iCs/>
          <w:sz w:val="24"/>
        </w:rPr>
        <w:t>institutional priorities…)</w:t>
      </w:r>
    </w:p>
    <w:p w14:paraId="1ED9CEB8" w14:textId="29413F30" w:rsidR="00BD4870" w:rsidRDefault="00BD4870" w:rsidP="00BD4870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>
        <w:rPr>
          <w:rFonts w:ascii="ITC Franklin Gothic Std Book" w:hAnsi="ITC Franklin Gothic Std Book"/>
          <w:iCs/>
          <w:sz w:val="24"/>
        </w:rPr>
        <w:t>6. Brief supporting paragraph from another department (if applicable).</w:t>
      </w:r>
    </w:p>
    <w:p w14:paraId="48B5C23A" w14:textId="77777777" w:rsidR="00BD4870" w:rsidRDefault="00BD4870" w:rsidP="005A1982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</w:p>
    <w:p w14:paraId="4887AC22" w14:textId="306D3338" w:rsidR="00B87E08" w:rsidRPr="005A1982" w:rsidRDefault="00B87E08">
      <w:pPr>
        <w:spacing w:after="160" w:line="259" w:lineRule="auto"/>
        <w:rPr>
          <w:rFonts w:ascii="ITC Franklin Gothic Std Book" w:hAnsi="ITC Franklin Gothic Std Book"/>
          <w:i/>
          <w:sz w:val="24"/>
          <w:highlight w:val="cyan"/>
        </w:rPr>
      </w:pPr>
      <w:r w:rsidRPr="005A1982">
        <w:rPr>
          <w:rFonts w:ascii="ITC Franklin Gothic Std Book" w:hAnsi="ITC Franklin Gothic Std Book"/>
          <w:i/>
          <w:sz w:val="24"/>
          <w:highlight w:val="cyan"/>
        </w:rPr>
        <w:br w:type="page"/>
      </w:r>
    </w:p>
    <w:p w14:paraId="280299A6" w14:textId="77777777" w:rsidR="00BD4870" w:rsidRPr="00643FF2" w:rsidRDefault="00BD4870" w:rsidP="00BD4870">
      <w:pPr>
        <w:spacing w:before="240"/>
        <w:rPr>
          <w:rFonts w:ascii="ITC Franklin Gothic Std Book" w:hAnsi="ITC Franklin Gothic Std Book"/>
          <w:b/>
          <w:sz w:val="24"/>
          <w:u w:val="single"/>
        </w:rPr>
      </w:pPr>
      <w:r w:rsidRPr="00643FF2">
        <w:rPr>
          <w:rFonts w:ascii="ITC Franklin Gothic Std Book" w:hAnsi="ITC Franklin Gothic Std Book"/>
          <w:b/>
          <w:sz w:val="24"/>
          <w:u w:val="single"/>
        </w:rPr>
        <w:lastRenderedPageBreak/>
        <w:t>Request Details</w:t>
      </w:r>
    </w:p>
    <w:p w14:paraId="06CD3C44" w14:textId="17F9ABF0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i/>
          <w:sz w:val="24"/>
          <w:highlight w:val="cyan"/>
        </w:rPr>
        <w:t xml:space="preserve">Request </w:t>
      </w:r>
      <w:proofErr w:type="gramStart"/>
      <w:r>
        <w:rPr>
          <w:rFonts w:ascii="ITC Franklin Gothic Std Book" w:hAnsi="ITC Franklin Gothic Std Book"/>
          <w:i/>
          <w:sz w:val="24"/>
          <w:highlight w:val="cyan"/>
        </w:rPr>
        <w:t>2</w:t>
      </w:r>
      <w:r w:rsidRPr="004F0E9F">
        <w:rPr>
          <w:rFonts w:ascii="ITC Franklin Gothic Std Book" w:hAnsi="ITC Franklin Gothic Std Book"/>
          <w:i/>
          <w:sz w:val="24"/>
          <w:highlight w:val="cyan"/>
        </w:rPr>
        <w:t xml:space="preserve">  </w:t>
      </w:r>
      <w:r w:rsidRPr="004F0E9F">
        <w:rPr>
          <w:rFonts w:ascii="ITC Franklin Gothic Std Book" w:hAnsi="ITC Franklin Gothic Std Book"/>
          <w:sz w:val="24"/>
          <w:highlight w:val="cyan"/>
        </w:rPr>
        <w:t>Type</w:t>
      </w:r>
      <w:proofErr w:type="gramEnd"/>
      <w:r>
        <w:rPr>
          <w:rFonts w:ascii="ITC Franklin Gothic Std Book" w:hAnsi="ITC Franklin Gothic Std Book"/>
          <w:sz w:val="24"/>
        </w:rPr>
        <w:t xml:space="preserve">: 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49826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Visiting Assistant Professor</w:t>
      </w:r>
      <w:r>
        <w:rPr>
          <w:rFonts w:ascii="ITC Franklin Gothic Std Book" w:hAnsi="ITC Franklin Gothic Std Book"/>
          <w:sz w:val="24"/>
        </w:rPr>
        <w:tab/>
      </w:r>
    </w:p>
    <w:p w14:paraId="0A8DB0B5" w14:textId="77777777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31649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Non-tenure Track Continuing (Lecturer)</w:t>
      </w:r>
    </w:p>
    <w:p w14:paraId="78C0C579" w14:textId="77777777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207685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Non-tenure Track Continuing (Assistant Professor)</w:t>
      </w:r>
    </w:p>
    <w:p w14:paraId="1664BC3B" w14:textId="77777777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41236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Tenure Track (Assistant Professor)</w:t>
      </w:r>
    </w:p>
    <w:p w14:paraId="0C4BF0DD" w14:textId="6045DDD1" w:rsidR="00963D58" w:rsidRPr="004F0E9F" w:rsidRDefault="00BD4870" w:rsidP="00963D58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201567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Tenure Track (Open rank or senior hire)</w:t>
      </w:r>
    </w:p>
    <w:p w14:paraId="5863FBFE" w14:textId="77777777" w:rsidR="00963D58" w:rsidRDefault="00963D58" w:rsidP="00963D58">
      <w:pPr>
        <w:spacing w:before="240"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sz w:val="24"/>
          <w:highlight w:val="cyan"/>
        </w:rPr>
        <w:t>If sabbatical replacement, name(s) of person(s) being replaced</w:t>
      </w:r>
      <w:r>
        <w:rPr>
          <w:rFonts w:ascii="ITC Franklin Gothic Std Book" w:hAnsi="ITC Franklin Gothic Std Book"/>
          <w:sz w:val="24"/>
        </w:rPr>
        <w:t>:</w:t>
      </w:r>
    </w:p>
    <w:p w14:paraId="0EC71179" w14:textId="77777777" w:rsidR="00963D58" w:rsidRDefault="00963D58" w:rsidP="00963D58">
      <w:pPr>
        <w:spacing w:before="240"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sz w:val="24"/>
          <w:highlight w:val="cyan"/>
        </w:rPr>
        <w:t>FTE</w:t>
      </w:r>
      <w:r>
        <w:rPr>
          <w:rFonts w:ascii="ITC Franklin Gothic Std Book" w:hAnsi="ITC Franklin Gothic Std Book"/>
          <w:sz w:val="24"/>
        </w:rPr>
        <w:t xml:space="preserve">:   </w:t>
      </w:r>
      <w:sdt>
        <w:sdtPr>
          <w:rPr>
            <w:rFonts w:ascii="ITC Franklin Gothic Std Book" w:hAnsi="ITC Franklin Gothic Std Book"/>
            <w:sz w:val="24"/>
          </w:rPr>
          <w:id w:val="-205029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.2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59652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.4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27337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.6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71996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.8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56114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 xml:space="preserve">1.0      </w:t>
      </w:r>
      <w:r w:rsidRPr="004F0E9F">
        <w:rPr>
          <w:rFonts w:ascii="ITC Franklin Gothic Std Book" w:hAnsi="ITC Franklin Gothic Std Book"/>
          <w:sz w:val="24"/>
          <w:highlight w:val="cyan"/>
        </w:rPr>
        <w:t>Title</w:t>
      </w:r>
      <w:r>
        <w:rPr>
          <w:rFonts w:ascii="ITC Franklin Gothic Std Book" w:hAnsi="ITC Franklin Gothic Std Book"/>
          <w:sz w:val="24"/>
        </w:rPr>
        <w:t xml:space="preserve">: </w:t>
      </w:r>
    </w:p>
    <w:p w14:paraId="155D5933" w14:textId="77777777" w:rsidR="005F460D" w:rsidRPr="005A1982" w:rsidRDefault="005F460D" w:rsidP="005F460D">
      <w:pPr>
        <w:spacing w:before="240"/>
        <w:rPr>
          <w:rFonts w:ascii="ITC Franklin Gothic Std Book" w:hAnsi="ITC Franklin Gothic Std Book"/>
          <w:sz w:val="24"/>
        </w:rPr>
      </w:pPr>
      <w:r w:rsidRPr="005A1982">
        <w:rPr>
          <w:rFonts w:ascii="ITC Franklin Gothic Std Book" w:hAnsi="ITC Franklin Gothic Std Book"/>
          <w:sz w:val="24"/>
          <w:highlight w:val="cyan"/>
        </w:rPr>
        <w:t>Justification for the requested position</w:t>
      </w:r>
      <w:r>
        <w:rPr>
          <w:rFonts w:ascii="ITC Franklin Gothic Std Book" w:hAnsi="ITC Franklin Gothic Std Book"/>
          <w:sz w:val="24"/>
        </w:rPr>
        <w:t xml:space="preserve"> (up to 1500 words total)</w:t>
      </w:r>
      <w:r w:rsidRPr="005A1982">
        <w:rPr>
          <w:rFonts w:ascii="ITC Franklin Gothic Std Book" w:hAnsi="ITC Franklin Gothic Std Book"/>
          <w:sz w:val="24"/>
        </w:rPr>
        <w:t xml:space="preserve">. </w:t>
      </w:r>
      <w:r w:rsidRPr="005A1982">
        <w:rPr>
          <w:rFonts w:ascii="ITC Franklin Gothic Std Book" w:hAnsi="ITC Franklin Gothic Std Book"/>
          <w:iCs/>
          <w:sz w:val="24"/>
        </w:rPr>
        <w:t>Please include the following numbered sections.</w:t>
      </w:r>
    </w:p>
    <w:p w14:paraId="3933B2D9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1. Field of specialization</w:t>
      </w:r>
      <w:r>
        <w:rPr>
          <w:rFonts w:ascii="ITC Franklin Gothic Std Book" w:hAnsi="ITC Franklin Gothic Std Book"/>
          <w:iCs/>
          <w:sz w:val="24"/>
        </w:rPr>
        <w:t>, including courses to be taught and research area (if applicable).</w:t>
      </w:r>
    </w:p>
    <w:p w14:paraId="0F6106F3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2. Curricular needs</w:t>
      </w:r>
      <w:r>
        <w:rPr>
          <w:rFonts w:ascii="ITC Franklin Gothic Std Book" w:hAnsi="ITC Franklin Gothic Std Book"/>
          <w:iCs/>
          <w:sz w:val="24"/>
        </w:rPr>
        <w:t xml:space="preserve"> justifying this position.</w:t>
      </w:r>
    </w:p>
    <w:p w14:paraId="18546322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3. Collaborative opportunities</w:t>
      </w:r>
      <w:r>
        <w:rPr>
          <w:rFonts w:ascii="ITC Franklin Gothic Std Book" w:hAnsi="ITC Franklin Gothic Std Book"/>
          <w:iCs/>
          <w:sz w:val="24"/>
        </w:rPr>
        <w:t xml:space="preserve"> with other departments (particularly those in IDS) that would be facilitated by the position.</w:t>
      </w:r>
    </w:p>
    <w:p w14:paraId="786BD46F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4. The role of this position</w:t>
      </w:r>
      <w:r>
        <w:rPr>
          <w:rFonts w:ascii="ITC Franklin Gothic Std Book" w:hAnsi="ITC Franklin Gothic Std Book"/>
          <w:iCs/>
          <w:sz w:val="24"/>
        </w:rPr>
        <w:t xml:space="preserve"> (for continuing positions) in the long-term plan for the department. </w:t>
      </w:r>
    </w:p>
    <w:p w14:paraId="5BC1924B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>
        <w:rPr>
          <w:rFonts w:ascii="ITC Franklin Gothic Std Book" w:hAnsi="ITC Franklin Gothic Std Book"/>
          <w:iCs/>
          <w:sz w:val="24"/>
          <w:u w:val="single"/>
        </w:rPr>
        <w:t>5</w:t>
      </w:r>
      <w:r w:rsidRPr="00292F20">
        <w:rPr>
          <w:rFonts w:ascii="ITC Franklin Gothic Std Book" w:hAnsi="ITC Franklin Gothic Std Book"/>
          <w:iCs/>
          <w:sz w:val="24"/>
          <w:u w:val="single"/>
        </w:rPr>
        <w:t>. Other relevant information</w:t>
      </w:r>
      <w:r>
        <w:rPr>
          <w:rFonts w:ascii="ITC Franklin Gothic Std Book" w:hAnsi="ITC Franklin Gothic Std Book"/>
          <w:iCs/>
          <w:sz w:val="24"/>
        </w:rPr>
        <w:t xml:space="preserve"> (</w:t>
      </w:r>
      <w:r w:rsidRPr="00292F20">
        <w:rPr>
          <w:rFonts w:ascii="ITC Franklin Gothic Std Book" w:hAnsi="ITC Franklin Gothic Std Book"/>
          <w:i/>
          <w:sz w:val="24"/>
        </w:rPr>
        <w:t>e.g.</w:t>
      </w:r>
      <w:r>
        <w:rPr>
          <w:rFonts w:ascii="ITC Franklin Gothic Std Book" w:hAnsi="ITC Franklin Gothic Std Book"/>
          <w:iCs/>
          <w:sz w:val="24"/>
        </w:rPr>
        <w:t xml:space="preserve"> historical context, visiting committee recommendations, support for W1 or other institutional priorities…)</w:t>
      </w:r>
    </w:p>
    <w:p w14:paraId="2C163DB6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>
        <w:rPr>
          <w:rFonts w:ascii="ITC Franklin Gothic Std Book" w:hAnsi="ITC Franklin Gothic Std Book"/>
          <w:iCs/>
          <w:sz w:val="24"/>
        </w:rPr>
        <w:t>6. Brief supporting paragraph from another department (if applicable).</w:t>
      </w:r>
    </w:p>
    <w:p w14:paraId="05F60C67" w14:textId="2C996FA8" w:rsidR="00963D58" w:rsidRDefault="00963D58" w:rsidP="00963D58">
      <w:pPr>
        <w:spacing w:before="240"/>
        <w:rPr>
          <w:rFonts w:ascii="ITC Franklin Gothic Std Book" w:hAnsi="ITC Franklin Gothic Std Book"/>
          <w:sz w:val="24"/>
        </w:rPr>
      </w:pPr>
    </w:p>
    <w:p w14:paraId="4B467CCC" w14:textId="77777777" w:rsidR="00963D58" w:rsidRDefault="00963D58">
      <w:pPr>
        <w:spacing w:after="160" w:line="259" w:lineRule="auto"/>
        <w:rPr>
          <w:rFonts w:ascii="ITC Franklin Gothic Std Book" w:hAnsi="ITC Franklin Gothic Std Book"/>
          <w:i/>
          <w:sz w:val="24"/>
          <w:highlight w:val="cyan"/>
        </w:rPr>
      </w:pPr>
      <w:r>
        <w:rPr>
          <w:rFonts w:ascii="ITC Franklin Gothic Std Book" w:hAnsi="ITC Franklin Gothic Std Book"/>
          <w:i/>
          <w:sz w:val="24"/>
          <w:highlight w:val="cyan"/>
        </w:rPr>
        <w:br w:type="page"/>
      </w:r>
    </w:p>
    <w:p w14:paraId="74AD74DC" w14:textId="77777777" w:rsidR="00BD4870" w:rsidRPr="00643FF2" w:rsidRDefault="00BD4870" w:rsidP="00BD4870">
      <w:pPr>
        <w:spacing w:before="240"/>
        <w:rPr>
          <w:rFonts w:ascii="ITC Franklin Gothic Std Book" w:hAnsi="ITC Franklin Gothic Std Book"/>
          <w:b/>
          <w:sz w:val="24"/>
          <w:u w:val="single"/>
        </w:rPr>
      </w:pPr>
      <w:r w:rsidRPr="00643FF2">
        <w:rPr>
          <w:rFonts w:ascii="ITC Franklin Gothic Std Book" w:hAnsi="ITC Franklin Gothic Std Book"/>
          <w:b/>
          <w:sz w:val="24"/>
          <w:u w:val="single"/>
        </w:rPr>
        <w:lastRenderedPageBreak/>
        <w:t>Request Details</w:t>
      </w:r>
    </w:p>
    <w:p w14:paraId="3D690DF7" w14:textId="1F7C6C6D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i/>
          <w:sz w:val="24"/>
          <w:highlight w:val="cyan"/>
        </w:rPr>
        <w:t xml:space="preserve">Request </w:t>
      </w:r>
      <w:proofErr w:type="gramStart"/>
      <w:r>
        <w:rPr>
          <w:rFonts w:ascii="ITC Franklin Gothic Std Book" w:hAnsi="ITC Franklin Gothic Std Book"/>
          <w:i/>
          <w:sz w:val="24"/>
          <w:highlight w:val="cyan"/>
        </w:rPr>
        <w:t>3</w:t>
      </w:r>
      <w:r w:rsidRPr="004F0E9F">
        <w:rPr>
          <w:rFonts w:ascii="ITC Franklin Gothic Std Book" w:hAnsi="ITC Franklin Gothic Std Book"/>
          <w:i/>
          <w:sz w:val="24"/>
          <w:highlight w:val="cyan"/>
        </w:rPr>
        <w:t xml:space="preserve">  </w:t>
      </w:r>
      <w:r w:rsidRPr="004F0E9F">
        <w:rPr>
          <w:rFonts w:ascii="ITC Franklin Gothic Std Book" w:hAnsi="ITC Franklin Gothic Std Book"/>
          <w:sz w:val="24"/>
          <w:highlight w:val="cyan"/>
        </w:rPr>
        <w:t>Type</w:t>
      </w:r>
      <w:proofErr w:type="gramEnd"/>
      <w:r>
        <w:rPr>
          <w:rFonts w:ascii="ITC Franklin Gothic Std Book" w:hAnsi="ITC Franklin Gothic Std Book"/>
          <w:sz w:val="24"/>
        </w:rPr>
        <w:t xml:space="preserve">: 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42426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Visiting Assistant Professor</w:t>
      </w:r>
      <w:r>
        <w:rPr>
          <w:rFonts w:ascii="ITC Franklin Gothic Std Book" w:hAnsi="ITC Franklin Gothic Std Book"/>
          <w:sz w:val="24"/>
        </w:rPr>
        <w:tab/>
      </w:r>
    </w:p>
    <w:p w14:paraId="024981E5" w14:textId="77777777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95987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Non-tenure Track Continuing (Lecturer)</w:t>
      </w:r>
    </w:p>
    <w:p w14:paraId="5908D467" w14:textId="77777777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75112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Non-tenure Track Continuing (Assistant Professor)</w:t>
      </w:r>
    </w:p>
    <w:p w14:paraId="42C965B0" w14:textId="77777777" w:rsidR="00BD4870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99239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Tenure Track (Assistant Professor)</w:t>
      </w:r>
    </w:p>
    <w:p w14:paraId="434EDB7E" w14:textId="77777777" w:rsidR="00BD4870" w:rsidRPr="004F0E9F" w:rsidRDefault="00BD4870" w:rsidP="00BD4870">
      <w:pPr>
        <w:spacing w:before="240"/>
        <w:contextualSpacing/>
        <w:rPr>
          <w:rFonts w:ascii="ITC Franklin Gothic Std Book" w:hAnsi="ITC Franklin Gothic Std Book"/>
          <w:sz w:val="24"/>
        </w:rPr>
      </w:pP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26373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Tenure Track (Open rank or senior hire)</w:t>
      </w:r>
    </w:p>
    <w:p w14:paraId="5816D865" w14:textId="77777777" w:rsidR="00963D58" w:rsidRDefault="00963D58" w:rsidP="00963D58">
      <w:pPr>
        <w:spacing w:before="240"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sz w:val="24"/>
          <w:highlight w:val="cyan"/>
        </w:rPr>
        <w:t>If sabbatical replacement, name(s) of person(s) being replaced</w:t>
      </w:r>
      <w:r>
        <w:rPr>
          <w:rFonts w:ascii="ITC Franklin Gothic Std Book" w:hAnsi="ITC Franklin Gothic Std Book"/>
          <w:sz w:val="24"/>
        </w:rPr>
        <w:t>:</w:t>
      </w:r>
    </w:p>
    <w:p w14:paraId="7F787C52" w14:textId="77777777" w:rsidR="00963D58" w:rsidRDefault="00963D58" w:rsidP="00963D58">
      <w:pPr>
        <w:spacing w:before="240"/>
        <w:rPr>
          <w:rFonts w:ascii="ITC Franklin Gothic Std Book" w:hAnsi="ITC Franklin Gothic Std Book"/>
          <w:sz w:val="24"/>
        </w:rPr>
      </w:pPr>
      <w:r w:rsidRPr="004F0E9F">
        <w:rPr>
          <w:rFonts w:ascii="ITC Franklin Gothic Std Book" w:hAnsi="ITC Franklin Gothic Std Book"/>
          <w:sz w:val="24"/>
          <w:highlight w:val="cyan"/>
        </w:rPr>
        <w:t>FTE</w:t>
      </w:r>
      <w:r>
        <w:rPr>
          <w:rFonts w:ascii="ITC Franklin Gothic Std Book" w:hAnsi="ITC Franklin Gothic Std Book"/>
          <w:sz w:val="24"/>
        </w:rPr>
        <w:t xml:space="preserve">:   </w:t>
      </w:r>
      <w:sdt>
        <w:sdtPr>
          <w:rPr>
            <w:rFonts w:ascii="ITC Franklin Gothic Std Book" w:hAnsi="ITC Franklin Gothic Std Book"/>
            <w:sz w:val="24"/>
          </w:rPr>
          <w:id w:val="-57419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.2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164284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.4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40834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.6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-143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>.8</w:t>
      </w:r>
      <w:r>
        <w:rPr>
          <w:rFonts w:ascii="ITC Franklin Gothic Std Book" w:hAnsi="ITC Franklin Gothic Std Book"/>
          <w:sz w:val="24"/>
        </w:rPr>
        <w:tab/>
      </w:r>
      <w:sdt>
        <w:sdtPr>
          <w:rPr>
            <w:rFonts w:ascii="ITC Franklin Gothic Std Book" w:hAnsi="ITC Franklin Gothic Std Book"/>
            <w:sz w:val="24"/>
          </w:rPr>
          <w:id w:val="147525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ITC Franklin Gothic Std Book" w:hAnsi="ITC Franklin Gothic Std Book"/>
          <w:sz w:val="24"/>
        </w:rPr>
        <w:t xml:space="preserve">1.0      </w:t>
      </w:r>
      <w:r w:rsidRPr="004F0E9F">
        <w:rPr>
          <w:rFonts w:ascii="ITC Franklin Gothic Std Book" w:hAnsi="ITC Franklin Gothic Std Book"/>
          <w:sz w:val="24"/>
          <w:highlight w:val="cyan"/>
        </w:rPr>
        <w:t>Title</w:t>
      </w:r>
      <w:r>
        <w:rPr>
          <w:rFonts w:ascii="ITC Franklin Gothic Std Book" w:hAnsi="ITC Franklin Gothic Std Book"/>
          <w:sz w:val="24"/>
        </w:rPr>
        <w:t xml:space="preserve">: </w:t>
      </w:r>
    </w:p>
    <w:p w14:paraId="6C4A2942" w14:textId="77777777" w:rsidR="005F460D" w:rsidRPr="005A1982" w:rsidRDefault="005F460D" w:rsidP="005F460D">
      <w:pPr>
        <w:spacing w:before="240"/>
        <w:rPr>
          <w:rFonts w:ascii="ITC Franklin Gothic Std Book" w:hAnsi="ITC Franklin Gothic Std Book"/>
          <w:sz w:val="24"/>
        </w:rPr>
      </w:pPr>
      <w:r w:rsidRPr="005A1982">
        <w:rPr>
          <w:rFonts w:ascii="ITC Franklin Gothic Std Book" w:hAnsi="ITC Franklin Gothic Std Book"/>
          <w:sz w:val="24"/>
          <w:highlight w:val="cyan"/>
        </w:rPr>
        <w:t>Justification for the requested position</w:t>
      </w:r>
      <w:r>
        <w:rPr>
          <w:rFonts w:ascii="ITC Franklin Gothic Std Book" w:hAnsi="ITC Franklin Gothic Std Book"/>
          <w:sz w:val="24"/>
        </w:rPr>
        <w:t xml:space="preserve"> (up to 1500 words total)</w:t>
      </w:r>
      <w:r w:rsidRPr="005A1982">
        <w:rPr>
          <w:rFonts w:ascii="ITC Franklin Gothic Std Book" w:hAnsi="ITC Franklin Gothic Std Book"/>
          <w:sz w:val="24"/>
        </w:rPr>
        <w:t xml:space="preserve">. </w:t>
      </w:r>
      <w:r w:rsidRPr="005A1982">
        <w:rPr>
          <w:rFonts w:ascii="ITC Franklin Gothic Std Book" w:hAnsi="ITC Franklin Gothic Std Book"/>
          <w:iCs/>
          <w:sz w:val="24"/>
        </w:rPr>
        <w:t>Please include the following numbered sections.</w:t>
      </w:r>
    </w:p>
    <w:p w14:paraId="741DC761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1. Field of specialization</w:t>
      </w:r>
      <w:r>
        <w:rPr>
          <w:rFonts w:ascii="ITC Franklin Gothic Std Book" w:hAnsi="ITC Franklin Gothic Std Book"/>
          <w:iCs/>
          <w:sz w:val="24"/>
        </w:rPr>
        <w:t>, including courses to be taught and research area (if applicable).</w:t>
      </w:r>
    </w:p>
    <w:p w14:paraId="3576BE90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2. Curricular needs</w:t>
      </w:r>
      <w:r>
        <w:rPr>
          <w:rFonts w:ascii="ITC Franklin Gothic Std Book" w:hAnsi="ITC Franklin Gothic Std Book"/>
          <w:iCs/>
          <w:sz w:val="24"/>
        </w:rPr>
        <w:t xml:space="preserve"> justifying this position.</w:t>
      </w:r>
    </w:p>
    <w:p w14:paraId="27796A90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3. Collaborative opportunities</w:t>
      </w:r>
      <w:r>
        <w:rPr>
          <w:rFonts w:ascii="ITC Franklin Gothic Std Book" w:hAnsi="ITC Franklin Gothic Std Book"/>
          <w:iCs/>
          <w:sz w:val="24"/>
        </w:rPr>
        <w:t xml:space="preserve"> with other departments (particularly those in IDS) that would be facilitated by the position.</w:t>
      </w:r>
    </w:p>
    <w:p w14:paraId="77F9DE64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 w:rsidRPr="00292F20">
        <w:rPr>
          <w:rFonts w:ascii="ITC Franklin Gothic Std Book" w:hAnsi="ITC Franklin Gothic Std Book"/>
          <w:iCs/>
          <w:sz w:val="24"/>
          <w:u w:val="single"/>
        </w:rPr>
        <w:t>4. The role of this position</w:t>
      </w:r>
      <w:r>
        <w:rPr>
          <w:rFonts w:ascii="ITC Franklin Gothic Std Book" w:hAnsi="ITC Franklin Gothic Std Book"/>
          <w:iCs/>
          <w:sz w:val="24"/>
        </w:rPr>
        <w:t xml:space="preserve"> (for continuing positions) in the long-term plan for the department. </w:t>
      </w:r>
    </w:p>
    <w:p w14:paraId="47D5987D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>
        <w:rPr>
          <w:rFonts w:ascii="ITC Franklin Gothic Std Book" w:hAnsi="ITC Franklin Gothic Std Book"/>
          <w:iCs/>
          <w:sz w:val="24"/>
          <w:u w:val="single"/>
        </w:rPr>
        <w:t>5</w:t>
      </w:r>
      <w:r w:rsidRPr="00292F20">
        <w:rPr>
          <w:rFonts w:ascii="ITC Franklin Gothic Std Book" w:hAnsi="ITC Franklin Gothic Std Book"/>
          <w:iCs/>
          <w:sz w:val="24"/>
          <w:u w:val="single"/>
        </w:rPr>
        <w:t>. Other relevant information</w:t>
      </w:r>
      <w:r>
        <w:rPr>
          <w:rFonts w:ascii="ITC Franklin Gothic Std Book" w:hAnsi="ITC Franklin Gothic Std Book"/>
          <w:iCs/>
          <w:sz w:val="24"/>
        </w:rPr>
        <w:t xml:space="preserve"> (</w:t>
      </w:r>
      <w:r w:rsidRPr="00292F20">
        <w:rPr>
          <w:rFonts w:ascii="ITC Franklin Gothic Std Book" w:hAnsi="ITC Franklin Gothic Std Book"/>
          <w:i/>
          <w:sz w:val="24"/>
        </w:rPr>
        <w:t>e.g.</w:t>
      </w:r>
      <w:r>
        <w:rPr>
          <w:rFonts w:ascii="ITC Franklin Gothic Std Book" w:hAnsi="ITC Franklin Gothic Std Book"/>
          <w:iCs/>
          <w:sz w:val="24"/>
        </w:rPr>
        <w:t xml:space="preserve"> historical context, visiting committee recommendations, support for W1 or other institutional priorities…)</w:t>
      </w:r>
    </w:p>
    <w:p w14:paraId="6847DE7B" w14:textId="77777777" w:rsidR="005F460D" w:rsidRDefault="005F460D" w:rsidP="005F460D">
      <w:pPr>
        <w:spacing w:after="160" w:line="240" w:lineRule="auto"/>
        <w:contextualSpacing/>
        <w:rPr>
          <w:rFonts w:ascii="ITC Franklin Gothic Std Book" w:hAnsi="ITC Franklin Gothic Std Book"/>
          <w:iCs/>
          <w:sz w:val="24"/>
        </w:rPr>
      </w:pPr>
      <w:r>
        <w:rPr>
          <w:rFonts w:ascii="ITC Franklin Gothic Std Book" w:hAnsi="ITC Franklin Gothic Std Book"/>
          <w:iCs/>
          <w:sz w:val="24"/>
        </w:rPr>
        <w:t>6. Brief supporting paragraph from another department (if applicable).</w:t>
      </w:r>
    </w:p>
    <w:p w14:paraId="3F83786F" w14:textId="77777777" w:rsidR="004F0E9F" w:rsidRPr="004F0E9F" w:rsidRDefault="004F0E9F" w:rsidP="004F0E9F">
      <w:pPr>
        <w:spacing w:before="240"/>
        <w:rPr>
          <w:rFonts w:ascii="ITC Franklin Gothic Std Book" w:hAnsi="ITC Franklin Gothic Std Book"/>
          <w:sz w:val="24"/>
        </w:rPr>
      </w:pPr>
    </w:p>
    <w:sectPr w:rsidR="004F0E9F" w:rsidRPr="004F0E9F" w:rsidSect="00F36427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7923" w14:textId="77777777" w:rsidR="000773FA" w:rsidRDefault="000773FA" w:rsidP="007008DF">
      <w:pPr>
        <w:spacing w:line="240" w:lineRule="auto"/>
      </w:pPr>
      <w:r>
        <w:separator/>
      </w:r>
    </w:p>
  </w:endnote>
  <w:endnote w:type="continuationSeparator" w:id="0">
    <w:p w14:paraId="01332736" w14:textId="77777777" w:rsidR="000773FA" w:rsidRDefault="000773FA" w:rsidP="00700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 Franklin Gothic Std Book"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7C7C" w14:textId="77777777" w:rsidR="007008DF" w:rsidRDefault="007008DF" w:rsidP="007008DF">
    <w:pPr>
      <w:pStyle w:val="Footer"/>
      <w:jc w:val="right"/>
    </w:pPr>
    <w:r>
      <w:t xml:space="preserve">Page </w:t>
    </w:r>
    <w:sdt>
      <w:sdtPr>
        <w:id w:val="-16427333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F7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sdtContent>
    </w:sdt>
  </w:p>
  <w:p w14:paraId="3A168E5E" w14:textId="27EEB5F2" w:rsidR="007008DF" w:rsidRDefault="00000000">
    <w:pPr>
      <w:pStyle w:val="Footer"/>
      <w:jc w:val="right"/>
    </w:pPr>
    <w:sdt>
      <w:sdtPr>
        <w:id w:val="-15948567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72F7">
          <w:t xml:space="preserve">Updated </w:t>
        </w:r>
        <w:r w:rsidR="003D3EBF">
          <w:t>04/09/2024</w:t>
        </w:r>
      </w:sdtContent>
    </w:sdt>
  </w:p>
  <w:p w14:paraId="0E608697" w14:textId="77777777" w:rsidR="007008DF" w:rsidRDefault="0070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3596" w14:textId="77777777" w:rsidR="000773FA" w:rsidRDefault="000773FA" w:rsidP="007008DF">
      <w:pPr>
        <w:spacing w:line="240" w:lineRule="auto"/>
      </w:pPr>
      <w:r>
        <w:separator/>
      </w:r>
    </w:p>
  </w:footnote>
  <w:footnote w:type="continuationSeparator" w:id="0">
    <w:p w14:paraId="45F1916F" w14:textId="77777777" w:rsidR="000773FA" w:rsidRDefault="000773FA" w:rsidP="007008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DF"/>
    <w:rsid w:val="000773FA"/>
    <w:rsid w:val="00133F16"/>
    <w:rsid w:val="001F265A"/>
    <w:rsid w:val="002043AC"/>
    <w:rsid w:val="00231F95"/>
    <w:rsid w:val="002353B4"/>
    <w:rsid w:val="00292F20"/>
    <w:rsid w:val="00323719"/>
    <w:rsid w:val="003D3EBF"/>
    <w:rsid w:val="004B7946"/>
    <w:rsid w:val="004F0E9F"/>
    <w:rsid w:val="004F4927"/>
    <w:rsid w:val="005420AA"/>
    <w:rsid w:val="00552ABB"/>
    <w:rsid w:val="005A1982"/>
    <w:rsid w:val="005F460D"/>
    <w:rsid w:val="00610B02"/>
    <w:rsid w:val="007008DF"/>
    <w:rsid w:val="00895231"/>
    <w:rsid w:val="00920FA6"/>
    <w:rsid w:val="009572F7"/>
    <w:rsid w:val="0096180F"/>
    <w:rsid w:val="00963D58"/>
    <w:rsid w:val="00A72A9A"/>
    <w:rsid w:val="00B34C88"/>
    <w:rsid w:val="00B52822"/>
    <w:rsid w:val="00B87E08"/>
    <w:rsid w:val="00BD4870"/>
    <w:rsid w:val="00D41AAE"/>
    <w:rsid w:val="00D75975"/>
    <w:rsid w:val="00E62F18"/>
    <w:rsid w:val="00E849DB"/>
    <w:rsid w:val="00EF687D"/>
    <w:rsid w:val="00F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13833"/>
  <w15:chartTrackingRefBased/>
  <w15:docId w15:val="{324307E3-BB7F-4DA5-849A-E9C4EDA3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DF"/>
    <w:pPr>
      <w:spacing w:after="0" w:line="240" w:lineRule="exact"/>
    </w:pPr>
    <w:rPr>
      <w:rFonts w:ascii="ITC Franklin Gothic Book" w:eastAsia="Times New Roman" w:hAnsi="ITC Franklin Gothic Book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DF"/>
    <w:rPr>
      <w:rFonts w:ascii="ITC Franklin Gothic Book" w:eastAsia="Times New Roman" w:hAnsi="ITC Franklin Gothic Book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00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DF"/>
    <w:rPr>
      <w:rFonts w:ascii="ITC Franklin Gothic Book" w:eastAsia="Times New Roman" w:hAnsi="ITC Franklin Gothic Book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4F0E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7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lby.edu/people/offices-directory/office-of-the-provost/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M. Bruno</dc:creator>
  <cp:keywords/>
  <dc:description/>
  <cp:lastModifiedBy>Stephanie H. Sylvester</cp:lastModifiedBy>
  <cp:revision>2</cp:revision>
  <cp:lastPrinted>2024-02-13T20:07:00Z</cp:lastPrinted>
  <dcterms:created xsi:type="dcterms:W3CDTF">2025-05-09T16:05:00Z</dcterms:created>
  <dcterms:modified xsi:type="dcterms:W3CDTF">2025-05-09T16:05:00Z</dcterms:modified>
</cp:coreProperties>
</file>